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ΑΡΙΣΤΟΤΕΛΕΙΟ ΠΑΝΕΠΙΣΤΗΜΙΟ ΘΕΣΣΑΛΟΝΙΚΗΣ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Pr="000E48BB">
        <w:rPr>
          <w:rFonts w:ascii="Arial Narrow" w:hAnsi="Arial Narrow"/>
          <w:b/>
          <w:bCs/>
        </w:rPr>
        <w:t>__________________________________________________________</w:t>
      </w:r>
      <w:r w:rsidRPr="000E48BB">
        <w:rPr>
          <w:rFonts w:ascii="Arial Narrow" w:hAnsi="Arial Narrow"/>
          <w:b/>
          <w:bCs/>
        </w:rPr>
        <w:tab/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Τίτλος:____________________________________________________________________________________________________________________________________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Προτεινόμενος/η Επιβλέπον/</w:t>
      </w:r>
      <w:proofErr w:type="spellStart"/>
      <w:r w:rsidRPr="000E48BB">
        <w:rPr>
          <w:rFonts w:ascii="Arial Narrow" w:hAnsi="Arial Narrow"/>
          <w:b/>
          <w:bCs/>
        </w:rPr>
        <w:t>ουσα</w:t>
      </w:r>
      <w:proofErr w:type="spellEnd"/>
      <w:r w:rsidRPr="000E48BB">
        <w:rPr>
          <w:rFonts w:ascii="Arial Narrow" w:hAnsi="Arial Narrow"/>
          <w:b/>
          <w:bCs/>
        </w:rPr>
        <w:t xml:space="preserve"> :_____________________________________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Ανασκόπηση ερευνητικής περιοχής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Αντικείμενο έρευνας και στόχοι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Θεματική περιοχή/</w:t>
      </w:r>
      <w:proofErr w:type="spellStart"/>
      <w:r w:rsidRPr="000E48BB">
        <w:rPr>
          <w:rFonts w:ascii="Arial Narrow" w:hAnsi="Arial Narrow"/>
          <w:bCs/>
        </w:rPr>
        <w:t>ές</w:t>
      </w:r>
      <w:proofErr w:type="spellEnd"/>
      <w:r w:rsidRPr="000E48BB">
        <w:rPr>
          <w:rFonts w:ascii="Arial Narrow" w:hAnsi="Arial Narrow"/>
          <w:bCs/>
        </w:rPr>
        <w:t>: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Χρονοδιάγραμμα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Λέξεις – κλειδιά (από 2 έως 5)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</w:t>
      </w:r>
      <w:r w:rsidRPr="000E48BB"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 w:rsidRPr="000E48BB">
        <w:rPr>
          <w:rFonts w:ascii="Arial Narrow" w:hAnsi="Arial Narrow"/>
          <w:bCs/>
          <w:i/>
          <w:lang w:val="en-US"/>
        </w:rPr>
        <w:t>project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timeline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schedule</w:t>
      </w:r>
      <w:r w:rsidRPr="000E48BB">
        <w:rPr>
          <w:rFonts w:ascii="Arial Narrow" w:hAnsi="Arial Narrow"/>
          <w:bCs/>
          <w:i/>
        </w:rPr>
        <w:t>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0E48BB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0E48BB">
        <w:rPr>
          <w:rFonts w:ascii="Arial Narrow" w:hAnsi="Arial Narrow"/>
          <w:bCs/>
        </w:rPr>
        <w:t xml:space="preserve"> (200-400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0E48BB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0E48BB">
        <w:rPr>
          <w:rFonts w:ascii="Arial Narrow" w:hAnsi="Arial Narrow"/>
          <w:bCs/>
        </w:rPr>
        <w:t>) (100-300 λέξεις):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</w:t>
      </w:r>
      <w:proofErr w:type="spellStart"/>
      <w:r w:rsidRPr="000E48BB">
        <w:rPr>
          <w:rFonts w:ascii="Arial Narrow" w:hAnsi="Arial Narrow"/>
          <w:bCs/>
        </w:rPr>
        <w:t>διδακτικ</w:t>
      </w:r>
      <w:proofErr w:type="spellEnd"/>
      <w:r w:rsidRPr="000E48BB">
        <w:rPr>
          <w:rFonts w:ascii="Arial Narrow" w:hAnsi="Arial Narrow"/>
          <w:bCs/>
        </w:rPr>
        <w:t>ό) έργο του/της επιβλέποντος/</w:t>
      </w:r>
      <w:proofErr w:type="spellStart"/>
      <w:r w:rsidRPr="000E48BB">
        <w:rPr>
          <w:rFonts w:ascii="Arial Narrow" w:hAnsi="Arial Narrow"/>
          <w:bCs/>
        </w:rPr>
        <w:t>ουσας</w:t>
      </w:r>
      <w:proofErr w:type="spellEnd"/>
      <w:r w:rsidRPr="000E48BB">
        <w:rPr>
          <w:rFonts w:ascii="Arial Narrow" w:hAnsi="Arial Narrow"/>
          <w:bCs/>
        </w:rPr>
        <w:t xml:space="preserve">  (100-300λέξεις):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Ονοματεπώνυμο/Ιδιότητα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Υπογραφή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Προτεινόμενου Επιβλέποντα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………………………………………………..</w:t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  <w:t>…………………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</w:p>
    <w:p w:rsidR="008125E5" w:rsidRPr="003100BF" w:rsidRDefault="008125E5" w:rsidP="008125E5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8125E5" w:rsidRPr="003100BF" w:rsidRDefault="008125E5" w:rsidP="008125E5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044237" w:rsidRDefault="00044237"/>
    <w:sectPr w:rsidR="00044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E5"/>
    <w:rsid w:val="00044237"/>
    <w:rsid w:val="008125E5"/>
    <w:rsid w:val="009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Ppolit</dc:creator>
  <cp:lastModifiedBy>user</cp:lastModifiedBy>
  <cp:revision>2</cp:revision>
  <dcterms:created xsi:type="dcterms:W3CDTF">2019-11-29T10:27:00Z</dcterms:created>
  <dcterms:modified xsi:type="dcterms:W3CDTF">2019-11-29T10:27:00Z</dcterms:modified>
</cp:coreProperties>
</file>