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99" w:rsidRDefault="00DC6548" w:rsidP="00791999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FB5934">
        <w:rPr>
          <w:rFonts w:asciiTheme="minorHAnsi" w:hAnsiTheme="minorHAnsi"/>
          <w:b/>
          <w:noProof/>
          <w:sz w:val="28"/>
          <w:szCs w:val="28"/>
          <w:lang w:eastAsia="el-GR"/>
        </w:rPr>
        <w:drawing>
          <wp:inline distT="0" distB="0" distL="0" distR="0" wp14:anchorId="1C9BEC9E" wp14:editId="24D12678">
            <wp:extent cx="556260" cy="454194"/>
            <wp:effectExtent l="0" t="0" r="0" b="3175"/>
            <wp:docPr id="4" name="Εικόνα 4" descr="D:\Έγγραφα\Παρατηρητήριο Φοιτητών\Af;isa ομιλίας\268526_236752149685585_48385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Έγγραφα\Παρατηρητήριο Φοιτητών\Af;isa ομιλίας\268526_236752149685585_483852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4246" cy="46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4DD" w:rsidRPr="00CD77B4" w:rsidRDefault="00CD77B4" w:rsidP="00CD77B4">
      <w:pPr>
        <w:spacing w:after="0"/>
        <w:contextualSpacing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DC5E22" w:rsidRPr="00CD77B4" w:rsidRDefault="00DC5E22" w:rsidP="00CD77B4">
      <w:pPr>
        <w:spacing w:after="0" w:line="360" w:lineRule="auto"/>
        <w:jc w:val="both"/>
        <w:rPr>
          <w:rFonts w:asciiTheme="minorHAnsi" w:eastAsia="Times New Roman" w:hAnsiTheme="minorHAnsi"/>
          <w:color w:val="000000"/>
          <w:lang w:eastAsia="el-GR"/>
        </w:rPr>
      </w:pPr>
      <w:r w:rsidRPr="00CD77B4">
        <w:rPr>
          <w:rFonts w:asciiTheme="minorHAnsi" w:eastAsiaTheme="minorEastAsia" w:hAnsiTheme="minorHAnsi"/>
          <w:lang w:eastAsia="el-GR"/>
        </w:rPr>
        <w:t xml:space="preserve">Το </w:t>
      </w:r>
      <w:r w:rsidRPr="00CD77B4">
        <w:rPr>
          <w:rFonts w:asciiTheme="minorHAnsi" w:eastAsiaTheme="minorEastAsia" w:hAnsiTheme="minorHAnsi"/>
          <w:b/>
          <w:lang w:eastAsia="el-GR"/>
        </w:rPr>
        <w:t>Παρατηρητήριο Φοιτητών</w:t>
      </w:r>
      <w:r w:rsidR="00D14987" w:rsidRPr="00CD77B4">
        <w:rPr>
          <w:rFonts w:asciiTheme="minorHAnsi" w:eastAsiaTheme="minorEastAsia" w:hAnsiTheme="minorHAnsi"/>
          <w:b/>
          <w:lang w:eastAsia="el-GR"/>
        </w:rPr>
        <w:t xml:space="preserve">/τριών </w:t>
      </w:r>
      <w:r w:rsidRPr="00CD77B4">
        <w:rPr>
          <w:rFonts w:asciiTheme="minorHAnsi" w:eastAsiaTheme="minorEastAsia" w:hAnsiTheme="minorHAnsi"/>
          <w:b/>
          <w:lang w:eastAsia="el-GR"/>
        </w:rPr>
        <w:t xml:space="preserve"> Ευαίσθητων Κοινωνικών Ομάδων </w:t>
      </w:r>
      <w:r w:rsidRPr="00CD77B4">
        <w:rPr>
          <w:rFonts w:asciiTheme="minorHAnsi" w:eastAsiaTheme="minorEastAsia" w:hAnsiTheme="minorHAnsi"/>
          <w:lang w:eastAsia="el-GR"/>
        </w:rPr>
        <w:t xml:space="preserve">διοργανώνει </w:t>
      </w:r>
      <w:r w:rsidR="00F750C8">
        <w:rPr>
          <w:rFonts w:asciiTheme="minorHAnsi" w:eastAsia="Times New Roman" w:hAnsiTheme="minorHAnsi"/>
          <w:color w:val="000000"/>
          <w:lang w:eastAsia="el-GR"/>
        </w:rPr>
        <w:t>εκδήλωση/ενημέρωση για τους Φοιτητές/</w:t>
      </w:r>
      <w:proofErr w:type="spellStart"/>
      <w:r w:rsidR="00F750C8">
        <w:rPr>
          <w:rFonts w:asciiTheme="minorHAnsi" w:eastAsia="Times New Roman" w:hAnsiTheme="minorHAnsi"/>
          <w:color w:val="000000"/>
          <w:lang w:eastAsia="el-GR"/>
        </w:rPr>
        <w:t>τριες</w:t>
      </w:r>
      <w:proofErr w:type="spellEnd"/>
      <w:r w:rsidR="00F750C8">
        <w:rPr>
          <w:rFonts w:asciiTheme="minorHAnsi" w:eastAsia="Times New Roman" w:hAnsiTheme="minorHAnsi"/>
          <w:color w:val="000000"/>
          <w:lang w:eastAsia="el-GR"/>
        </w:rPr>
        <w:t xml:space="preserve"> και τους </w:t>
      </w:r>
      <w:r w:rsidR="00CD77B4" w:rsidRPr="00CD77B4">
        <w:rPr>
          <w:rFonts w:asciiTheme="minorHAnsi" w:eastAsia="Times New Roman" w:hAnsiTheme="minorHAnsi"/>
          <w:color w:val="000000"/>
          <w:lang w:eastAsia="el-GR"/>
        </w:rPr>
        <w:t xml:space="preserve">Συμβούλους Υποστήριξης Πρόσβασης στις Σπουδές </w:t>
      </w:r>
      <w:r w:rsidR="00F750C8">
        <w:rPr>
          <w:rFonts w:asciiTheme="minorHAnsi" w:eastAsia="Times New Roman" w:hAnsiTheme="minorHAnsi"/>
          <w:color w:val="000000"/>
          <w:lang w:eastAsia="el-GR"/>
        </w:rPr>
        <w:t>τους</w:t>
      </w:r>
      <w:r w:rsidR="00CD77B4" w:rsidRPr="00CD77B4">
        <w:rPr>
          <w:rFonts w:asciiTheme="minorHAnsi" w:eastAsia="Times New Roman" w:hAnsiTheme="minorHAnsi"/>
          <w:color w:val="000000"/>
          <w:lang w:eastAsia="el-GR"/>
        </w:rPr>
        <w:t xml:space="preserve"> σχετικά με τις παρεχόμενες υποστηρικτικές δομές του Ιδρύματος, </w:t>
      </w:r>
      <w:r w:rsidRPr="00CD77B4">
        <w:rPr>
          <w:rFonts w:asciiTheme="minorHAnsi" w:eastAsiaTheme="minorEastAsia" w:hAnsiTheme="minorHAnsi"/>
          <w:lang w:eastAsia="el-GR"/>
        </w:rPr>
        <w:t xml:space="preserve">την </w:t>
      </w:r>
      <w:r w:rsidR="00F750C8">
        <w:rPr>
          <w:rFonts w:asciiTheme="minorHAnsi" w:eastAsiaTheme="minorEastAsia" w:hAnsiTheme="minorHAnsi"/>
          <w:lang w:eastAsia="el-GR"/>
        </w:rPr>
        <w:t>Τετάρτη</w:t>
      </w:r>
      <w:r w:rsidRPr="00CD77B4">
        <w:rPr>
          <w:rFonts w:asciiTheme="minorHAnsi" w:eastAsiaTheme="minorEastAsia" w:hAnsiTheme="minorHAnsi"/>
          <w:lang w:eastAsia="el-GR"/>
        </w:rPr>
        <w:t xml:space="preserve"> </w:t>
      </w:r>
      <w:r w:rsidR="00CD77B4" w:rsidRPr="00CD77B4">
        <w:rPr>
          <w:rFonts w:asciiTheme="minorHAnsi" w:eastAsiaTheme="minorEastAsia" w:hAnsiTheme="minorHAnsi"/>
          <w:lang w:eastAsia="el-GR"/>
        </w:rPr>
        <w:t>9/</w:t>
      </w:r>
      <w:r w:rsidR="00F750C8">
        <w:rPr>
          <w:rFonts w:asciiTheme="minorHAnsi" w:eastAsiaTheme="minorEastAsia" w:hAnsiTheme="minorHAnsi"/>
          <w:lang w:eastAsia="el-GR"/>
        </w:rPr>
        <w:t>5</w:t>
      </w:r>
      <w:r w:rsidRPr="00CD77B4">
        <w:rPr>
          <w:rFonts w:asciiTheme="minorHAnsi" w:eastAsiaTheme="minorEastAsia" w:hAnsiTheme="minorHAnsi"/>
          <w:lang w:eastAsia="el-GR"/>
        </w:rPr>
        <w:t>/2018 και ώρα 13:00-1</w:t>
      </w:r>
      <w:r w:rsidR="00CD77B4" w:rsidRPr="00CD77B4">
        <w:rPr>
          <w:rFonts w:asciiTheme="minorHAnsi" w:eastAsiaTheme="minorEastAsia" w:hAnsiTheme="minorHAnsi"/>
          <w:lang w:eastAsia="el-GR"/>
        </w:rPr>
        <w:t>5:00 στο Αμφιθέατρο Ι</w:t>
      </w:r>
      <w:r w:rsidRPr="00CD77B4">
        <w:rPr>
          <w:rFonts w:asciiTheme="minorHAnsi" w:eastAsiaTheme="minorEastAsia" w:hAnsiTheme="minorHAnsi"/>
          <w:lang w:eastAsia="el-GR"/>
        </w:rPr>
        <w:t xml:space="preserve"> του Κέντρου Διάδοσης Ερευνητικών Αποτελεσμάτων</w:t>
      </w:r>
      <w:r w:rsidR="00A4001A" w:rsidRPr="00CD77B4">
        <w:rPr>
          <w:rFonts w:asciiTheme="minorHAnsi" w:eastAsiaTheme="minorEastAsia" w:hAnsiTheme="minorHAnsi"/>
          <w:lang w:eastAsia="el-GR"/>
        </w:rPr>
        <w:t xml:space="preserve"> </w:t>
      </w:r>
      <w:r w:rsidR="00CD77B4">
        <w:rPr>
          <w:rFonts w:asciiTheme="minorHAnsi" w:eastAsiaTheme="minorEastAsia" w:hAnsiTheme="minorHAnsi"/>
          <w:lang w:eastAsia="el-GR"/>
        </w:rPr>
        <w:t>(ΚΕΔΕΑ) ΑΠΘ</w:t>
      </w:r>
    </w:p>
    <w:p w:rsidR="008C12B1" w:rsidRPr="008C12B1" w:rsidRDefault="00DC5E22" w:rsidP="00CD77B4">
      <w:pPr>
        <w:shd w:val="clear" w:color="auto" w:fill="FFFFFF"/>
        <w:spacing w:before="240"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el-GR"/>
        </w:rPr>
      </w:pPr>
      <w:r w:rsidRPr="008C12B1">
        <w:rPr>
          <w:rFonts w:eastAsia="Times New Roman"/>
          <w:b/>
          <w:color w:val="000000"/>
          <w:sz w:val="24"/>
          <w:szCs w:val="24"/>
          <w:lang w:eastAsia="el-GR"/>
        </w:rPr>
        <w:t>ΠΡΟΓΡΑΜΜΑ</w:t>
      </w:r>
    </w:p>
    <w:p w:rsidR="008C12B1" w:rsidRPr="008C12B1" w:rsidRDefault="00CD77B4" w:rsidP="008C12B1">
      <w:pPr>
        <w:pStyle w:val="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13:00-14</w:t>
      </w:r>
      <w:r w:rsidR="008C12B1" w:rsidRPr="008C12B1">
        <w:rPr>
          <w:rFonts w:ascii="Calibri" w:hAnsi="Calibri"/>
          <w:b/>
          <w:color w:val="000000"/>
        </w:rPr>
        <w:t>:30</w:t>
      </w:r>
    </w:p>
    <w:p w:rsidR="008C12B1" w:rsidRPr="008C12B1" w:rsidRDefault="008C12B1" w:rsidP="008C12B1">
      <w:pPr>
        <w:pStyle w:val="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8C12B1" w:rsidRPr="008C12B1" w:rsidRDefault="003543A7" w:rsidP="008C12B1">
      <w:pPr>
        <w:pStyle w:val="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Χαιρετισμοί</w:t>
      </w:r>
    </w:p>
    <w:p w:rsidR="008C12B1" w:rsidRDefault="00412E7C" w:rsidP="008C12B1">
      <w:pPr>
        <w:pStyle w:val="Web"/>
        <w:shd w:val="clear" w:color="auto" w:fill="FFFFFF"/>
        <w:spacing w:before="0" w:beforeAutospacing="0" w:after="0" w:afterAutospacing="0"/>
        <w:rPr>
          <w:rStyle w:val="user-details"/>
          <w:rFonts w:ascii="Calibri" w:hAnsi="Calibri"/>
          <w:color w:val="000000"/>
          <w:shd w:val="clear" w:color="auto" w:fill="FFFFFF"/>
        </w:rPr>
      </w:pPr>
      <w:r w:rsidRPr="008C12B1">
        <w:rPr>
          <w:rStyle w:val="user-name"/>
          <w:rFonts w:ascii="Calibri" w:hAnsi="Calibri"/>
          <w:bCs/>
          <w:color w:val="000000"/>
          <w:shd w:val="clear" w:color="auto" w:fill="FFFFFF"/>
        </w:rPr>
        <w:t xml:space="preserve">Αριάδνη </w:t>
      </w:r>
      <w:proofErr w:type="spellStart"/>
      <w:r w:rsidRPr="008C12B1">
        <w:rPr>
          <w:rStyle w:val="user-name"/>
          <w:rFonts w:ascii="Calibri" w:hAnsi="Calibri"/>
          <w:bCs/>
          <w:color w:val="000000"/>
          <w:shd w:val="clear" w:color="auto" w:fill="FFFFFF"/>
        </w:rPr>
        <w:t>Στογιαννίδου</w:t>
      </w:r>
      <w:proofErr w:type="spellEnd"/>
      <w:r w:rsidRPr="008C12B1">
        <w:rPr>
          <w:rStyle w:val="user-name"/>
          <w:rFonts w:ascii="Calibri" w:hAnsi="Calibri"/>
          <w:bCs/>
          <w:color w:val="000000"/>
          <w:shd w:val="clear" w:color="auto" w:fill="FFFFFF"/>
        </w:rPr>
        <w:t>,</w:t>
      </w:r>
      <w:r w:rsidRPr="008C12B1">
        <w:rPr>
          <w:rStyle w:val="user-name"/>
          <w:rFonts w:ascii="Calibri" w:hAnsi="Calibri"/>
          <w:b/>
          <w:bCs/>
          <w:color w:val="000000"/>
          <w:shd w:val="clear" w:color="auto" w:fill="FFFFFF"/>
        </w:rPr>
        <w:t xml:space="preserve">  </w:t>
      </w:r>
      <w:r w:rsidRPr="008C12B1">
        <w:rPr>
          <w:rFonts w:ascii="Calibri" w:hAnsi="Calibri"/>
          <w:color w:val="000000"/>
          <w:shd w:val="clear" w:color="auto" w:fill="FFFFFF"/>
        </w:rPr>
        <w:t>Αναπληρώτρια Πρύτανη Ακαδημαϊκών και Φοιτητικών Θεμάτων, Καθηγήτρια του Τμήματος</w:t>
      </w:r>
      <w:r w:rsidRPr="008C12B1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 w:rsidR="008C12B1">
        <w:rPr>
          <w:rStyle w:val="user-details"/>
          <w:rFonts w:ascii="Calibri" w:hAnsi="Calibri"/>
          <w:color w:val="000000"/>
          <w:shd w:val="clear" w:color="auto" w:fill="FFFFFF"/>
        </w:rPr>
        <w:t>Ψυχολογίας.</w:t>
      </w:r>
    </w:p>
    <w:p w:rsidR="003543A7" w:rsidRDefault="003543A7" w:rsidP="008C12B1">
      <w:pPr>
        <w:pStyle w:val="Web"/>
        <w:shd w:val="clear" w:color="auto" w:fill="FFFFFF"/>
        <w:spacing w:before="0" w:beforeAutospacing="0" w:after="0" w:afterAutospacing="0"/>
        <w:rPr>
          <w:rStyle w:val="user-details"/>
          <w:rFonts w:ascii="Calibri" w:hAnsi="Calibri"/>
          <w:color w:val="000000"/>
          <w:shd w:val="clear" w:color="auto" w:fill="FFFFFF"/>
        </w:rPr>
      </w:pPr>
    </w:p>
    <w:p w:rsidR="008C12B1" w:rsidRPr="004E5BAA" w:rsidRDefault="004E5BAA" w:rsidP="008C12B1">
      <w:pPr>
        <w:pStyle w:val="Web"/>
        <w:shd w:val="clear" w:color="auto" w:fill="FFFFFF"/>
        <w:spacing w:before="0" w:beforeAutospacing="0" w:after="0" w:afterAutospacing="0"/>
        <w:rPr>
          <w:rStyle w:val="user-name"/>
          <w:rFonts w:ascii="Calibri" w:hAnsi="Calibri"/>
          <w:bCs/>
          <w:color w:val="000000"/>
          <w:shd w:val="clear" w:color="auto" w:fill="FFFFFF"/>
        </w:rPr>
      </w:pPr>
      <w:r w:rsidRPr="004E5BAA">
        <w:rPr>
          <w:rStyle w:val="user-name"/>
          <w:rFonts w:ascii="Calibri" w:hAnsi="Calibri"/>
          <w:bCs/>
          <w:color w:val="000000"/>
          <w:shd w:val="clear" w:color="auto" w:fill="FFFFFF"/>
        </w:rPr>
        <w:t xml:space="preserve">Παρασκευή Κ. Αργυροπούλου – </w:t>
      </w:r>
      <w:proofErr w:type="spellStart"/>
      <w:r w:rsidRPr="004E5BAA">
        <w:rPr>
          <w:rStyle w:val="user-name"/>
          <w:rFonts w:ascii="Calibri" w:hAnsi="Calibri"/>
          <w:bCs/>
          <w:color w:val="000000"/>
          <w:shd w:val="clear" w:color="auto" w:fill="FFFFFF"/>
        </w:rPr>
        <w:t>Πατάκα</w:t>
      </w:r>
      <w:proofErr w:type="spellEnd"/>
      <w:r w:rsidRPr="004E5BAA">
        <w:rPr>
          <w:rStyle w:val="user-name"/>
          <w:rFonts w:ascii="Calibri" w:hAnsi="Calibri"/>
          <w:bCs/>
          <w:color w:val="000000"/>
          <w:shd w:val="clear" w:color="auto" w:fill="FFFFFF"/>
        </w:rPr>
        <w:t>, Αναπληρώτρια Πρύτανη Ανθρώπινων Πόρων, Καθηγήτρια του Τμήματος Ιατρικής</w:t>
      </w:r>
      <w:r>
        <w:rPr>
          <w:rStyle w:val="user-name"/>
          <w:rFonts w:ascii="Calibri" w:hAnsi="Calibri"/>
          <w:bCs/>
          <w:color w:val="000000"/>
          <w:shd w:val="clear" w:color="auto" w:fill="FFFFFF"/>
        </w:rPr>
        <w:t>.</w:t>
      </w:r>
    </w:p>
    <w:p w:rsidR="004E5BAA" w:rsidRPr="004E5BAA" w:rsidRDefault="004E5BAA" w:rsidP="008C12B1">
      <w:pPr>
        <w:pStyle w:val="Web"/>
        <w:shd w:val="clear" w:color="auto" w:fill="FFFFFF"/>
        <w:spacing w:before="0" w:beforeAutospacing="0" w:after="0" w:afterAutospacing="0"/>
        <w:rPr>
          <w:rStyle w:val="user-name"/>
          <w:bCs/>
          <w:shd w:val="clear" w:color="auto" w:fill="FFFFFF"/>
        </w:rPr>
      </w:pPr>
    </w:p>
    <w:p w:rsidR="008C12B1" w:rsidRPr="008C12B1" w:rsidRDefault="00DC5E22" w:rsidP="008C12B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4"/>
          <w:szCs w:val="24"/>
          <w:shd w:val="clear" w:color="auto" w:fill="FFFFFF"/>
          <w:lang w:eastAsia="el-GR"/>
        </w:rPr>
      </w:pPr>
      <w:r w:rsidRPr="008C12B1">
        <w:rPr>
          <w:rFonts w:asciiTheme="minorHAnsi" w:eastAsia="Times New Roman" w:hAnsiTheme="minorHAnsi"/>
          <w:b/>
          <w:color w:val="000000"/>
          <w:sz w:val="24"/>
          <w:szCs w:val="24"/>
          <w:shd w:val="clear" w:color="auto" w:fill="FFFFFF"/>
          <w:lang w:eastAsia="el-GR"/>
        </w:rPr>
        <w:t xml:space="preserve">Ενημέρωση </w:t>
      </w:r>
    </w:p>
    <w:p w:rsidR="00FE43B0" w:rsidRPr="008C12B1" w:rsidRDefault="00DC5E22" w:rsidP="008C12B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4"/>
          <w:szCs w:val="24"/>
          <w:shd w:val="clear" w:color="auto" w:fill="FFFFFF"/>
          <w:lang w:eastAsia="el-GR"/>
        </w:rPr>
      </w:pPr>
      <w:r w:rsidRPr="008C12B1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el-GR"/>
        </w:rPr>
        <w:t xml:space="preserve">Θέκλα </w:t>
      </w:r>
      <w:proofErr w:type="spellStart"/>
      <w:r w:rsidRPr="008C12B1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el-GR"/>
        </w:rPr>
        <w:t>Τσιτσώνη</w:t>
      </w:r>
      <w:proofErr w:type="spellEnd"/>
      <w:r w:rsidRPr="008C12B1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el-GR"/>
        </w:rPr>
        <w:t xml:space="preserve">, </w:t>
      </w:r>
      <w:r w:rsidRPr="008C12B1">
        <w:rPr>
          <w:rFonts w:asciiTheme="minorHAnsi" w:eastAsia="Times New Roman" w:hAnsiTheme="minorHAnsi"/>
          <w:sz w:val="24"/>
          <w:szCs w:val="24"/>
          <w:lang w:eastAsia="el-GR"/>
        </w:rPr>
        <w:t>Καθηγήτρια του Τμήματος Δασολογίας &amp; Φ.Π</w:t>
      </w:r>
      <w:r w:rsidR="00D14987">
        <w:rPr>
          <w:rFonts w:asciiTheme="minorHAnsi" w:eastAsia="Times New Roman" w:hAnsiTheme="minorHAnsi"/>
          <w:sz w:val="24"/>
          <w:szCs w:val="24"/>
          <w:lang w:eastAsia="el-GR"/>
        </w:rPr>
        <w:t>.</w:t>
      </w:r>
      <w:r w:rsidRPr="008C12B1">
        <w:rPr>
          <w:rFonts w:asciiTheme="minorHAnsi" w:eastAsia="Times New Roman" w:hAnsiTheme="minorHAnsi"/>
          <w:sz w:val="24"/>
          <w:szCs w:val="24"/>
          <w:lang w:eastAsia="el-GR"/>
        </w:rPr>
        <w:t>,</w:t>
      </w:r>
      <w:r w:rsidRPr="008C12B1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r w:rsidR="00FE43B0" w:rsidRPr="008C12B1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el-GR"/>
        </w:rPr>
        <w:t>Πρόεδρος</w:t>
      </w:r>
      <w:r w:rsidR="00FE43B0" w:rsidRPr="008C12B1">
        <w:rPr>
          <w:rFonts w:asciiTheme="minorHAnsi" w:eastAsiaTheme="minorEastAsia" w:hAnsiTheme="minorHAnsi"/>
          <w:color w:val="000000"/>
          <w:sz w:val="24"/>
          <w:szCs w:val="24"/>
          <w:lang w:eastAsia="el-GR"/>
        </w:rPr>
        <w:t xml:space="preserve"> του Παρατηρητηρίου </w:t>
      </w:r>
      <w:r w:rsidR="00FE43B0" w:rsidRPr="008C12B1">
        <w:rPr>
          <w:rFonts w:asciiTheme="minorHAnsi" w:eastAsiaTheme="minorEastAsia" w:hAnsiTheme="minorHAnsi"/>
          <w:sz w:val="24"/>
          <w:szCs w:val="24"/>
          <w:lang w:eastAsia="el-GR"/>
        </w:rPr>
        <w:t>Φοιτητών</w:t>
      </w:r>
      <w:r w:rsidR="00D14987">
        <w:rPr>
          <w:rFonts w:asciiTheme="minorHAnsi" w:eastAsiaTheme="minorEastAsia" w:hAnsiTheme="minorHAnsi"/>
          <w:sz w:val="24"/>
          <w:szCs w:val="24"/>
          <w:lang w:eastAsia="el-GR"/>
        </w:rPr>
        <w:t>/τριών</w:t>
      </w:r>
      <w:r w:rsidR="00FE43B0" w:rsidRPr="008C12B1">
        <w:rPr>
          <w:rFonts w:asciiTheme="minorHAnsi" w:eastAsiaTheme="minorEastAsia" w:hAnsiTheme="minorHAnsi"/>
          <w:sz w:val="24"/>
          <w:szCs w:val="24"/>
          <w:lang w:eastAsia="el-GR"/>
        </w:rPr>
        <w:t xml:space="preserve"> Ευαίσθητων Κοινωνικών Ομάδων.</w:t>
      </w:r>
      <w:r w:rsidR="00FE43B0" w:rsidRPr="008C12B1">
        <w:rPr>
          <w:rFonts w:asciiTheme="minorHAnsi" w:eastAsiaTheme="minorEastAsia" w:hAnsiTheme="minorHAnsi"/>
          <w:color w:val="000000"/>
          <w:sz w:val="24"/>
          <w:szCs w:val="24"/>
          <w:lang w:eastAsia="el-GR"/>
        </w:rPr>
        <w:t xml:space="preserve"> </w:t>
      </w:r>
    </w:p>
    <w:p w:rsidR="008C12B1" w:rsidRPr="008C12B1" w:rsidRDefault="008C12B1" w:rsidP="008C12B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4"/>
          <w:szCs w:val="24"/>
          <w:shd w:val="clear" w:color="auto" w:fill="FFFFFF"/>
          <w:lang w:eastAsia="el-GR"/>
        </w:rPr>
      </w:pPr>
    </w:p>
    <w:p w:rsidR="00CD77B4" w:rsidRPr="00CD77B4" w:rsidRDefault="00DC5E22" w:rsidP="00CD77B4">
      <w:pPr>
        <w:spacing w:after="0" w:line="36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eastAsia="el-GR"/>
        </w:rPr>
      </w:pPr>
      <w:r w:rsidRPr="008C12B1">
        <w:rPr>
          <w:rFonts w:asciiTheme="minorHAnsi" w:eastAsiaTheme="minorEastAsia" w:hAnsiTheme="minorHAnsi"/>
          <w:b/>
          <w:color w:val="000000"/>
          <w:sz w:val="24"/>
          <w:szCs w:val="24"/>
          <w:lang w:eastAsia="el-GR"/>
        </w:rPr>
        <w:t xml:space="preserve">Παρουσίαση </w:t>
      </w:r>
      <w:r w:rsidR="00782D6A" w:rsidRPr="008C12B1">
        <w:rPr>
          <w:rFonts w:asciiTheme="minorHAnsi" w:eastAsiaTheme="minorEastAsia" w:hAnsiTheme="minorHAnsi"/>
          <w:b/>
          <w:color w:val="000000"/>
          <w:sz w:val="24"/>
          <w:szCs w:val="24"/>
          <w:lang w:eastAsia="el-GR"/>
        </w:rPr>
        <w:t xml:space="preserve"> </w:t>
      </w:r>
      <w:r w:rsidR="00CD77B4" w:rsidRPr="00CD77B4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 xml:space="preserve">των  Δράσεων Υποστήριξης των Φοιτητών </w:t>
      </w:r>
      <w:r w:rsidR="00F750C8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>από τις</w:t>
      </w:r>
      <w:r w:rsidR="00CD77B4" w:rsidRPr="00CD77B4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 xml:space="preserve"> δομ</w:t>
      </w:r>
      <w:r w:rsidR="00F750C8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>ές</w:t>
      </w:r>
      <w:r w:rsidR="00CD77B4" w:rsidRPr="00CD77B4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 xml:space="preserve"> του ΑΠΘ: </w:t>
      </w:r>
    </w:p>
    <w:p w:rsidR="00CD77B4" w:rsidRPr="00CD77B4" w:rsidRDefault="00CD77B4" w:rsidP="003543A7">
      <w:pPr>
        <w:spacing w:after="0" w:line="360" w:lineRule="auto"/>
        <w:jc w:val="center"/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</w:pPr>
      <w:r w:rsidRPr="00CD77B4"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  <w:t>Κεντρική Επιτροπή Κοινωνικής Πολιτικής</w:t>
      </w:r>
    </w:p>
    <w:p w:rsidR="00F750C8" w:rsidRPr="00CD77B4" w:rsidRDefault="00F750C8" w:rsidP="003543A7">
      <w:pPr>
        <w:spacing w:after="0" w:line="360" w:lineRule="auto"/>
        <w:jc w:val="center"/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</w:pPr>
      <w:r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  <w:t>Κ</w:t>
      </w:r>
      <w:r w:rsidR="003543A7"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  <w:t xml:space="preserve">έντρο </w:t>
      </w:r>
      <w:r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  <w:t>Σ</w:t>
      </w:r>
      <w:r w:rsidR="003543A7"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  <w:t xml:space="preserve">υμβουλευτικής &amp; </w:t>
      </w:r>
      <w:r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  <w:t>Ψ</w:t>
      </w:r>
      <w:r w:rsidR="003543A7"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  <w:t xml:space="preserve">υχολογικής </w:t>
      </w:r>
      <w:r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  <w:t>Υ</w:t>
      </w:r>
      <w:r w:rsidR="003543A7"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  <w:t>ποστήριξης</w:t>
      </w:r>
    </w:p>
    <w:p w:rsidR="00F750C8" w:rsidRPr="00CD77B4" w:rsidRDefault="00F750C8" w:rsidP="003543A7">
      <w:pPr>
        <w:spacing w:after="0" w:line="360" w:lineRule="auto"/>
        <w:jc w:val="center"/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</w:pPr>
      <w:r w:rsidRPr="00CD77B4"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  <w:t>Τμήμα Σπουδών</w:t>
      </w:r>
    </w:p>
    <w:p w:rsidR="00CD77B4" w:rsidRPr="00CD77B4" w:rsidRDefault="00CD77B4" w:rsidP="003543A7">
      <w:pPr>
        <w:spacing w:after="0" w:line="360" w:lineRule="auto"/>
        <w:jc w:val="center"/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</w:pPr>
      <w:r w:rsidRPr="00CD77B4"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  <w:t xml:space="preserve">Σχολείο </w:t>
      </w:r>
      <w:r w:rsidR="003543A7"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  <w:t xml:space="preserve">Νέας </w:t>
      </w:r>
      <w:r w:rsidRPr="00CD77B4"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  <w:t>Ε</w:t>
      </w:r>
      <w:r w:rsidR="003543A7"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  <w:t>λληνικής</w:t>
      </w:r>
      <w:bookmarkStart w:id="0" w:name="_GoBack"/>
      <w:bookmarkEnd w:id="0"/>
      <w:r w:rsidRPr="00CD77B4"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  <w:t xml:space="preserve"> Γλώσσας</w:t>
      </w:r>
    </w:p>
    <w:p w:rsidR="00CD77B4" w:rsidRDefault="00F750C8" w:rsidP="003543A7">
      <w:pPr>
        <w:spacing w:after="0" w:line="360" w:lineRule="auto"/>
        <w:jc w:val="center"/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</w:pPr>
      <w:r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  <w:t>Γραφείο Διασύνδεσης</w:t>
      </w:r>
    </w:p>
    <w:p w:rsidR="00CD77B4" w:rsidRDefault="00CD77B4" w:rsidP="00CD77B4">
      <w:pPr>
        <w:spacing w:after="0" w:line="360" w:lineRule="auto"/>
        <w:jc w:val="both"/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</w:pPr>
    </w:p>
    <w:p w:rsidR="008C12B1" w:rsidRPr="00CD77B4" w:rsidRDefault="00CD77B4" w:rsidP="00CD77B4">
      <w:pPr>
        <w:spacing w:after="0" w:line="360" w:lineRule="auto"/>
        <w:jc w:val="both"/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</w:pPr>
      <w:r>
        <w:rPr>
          <w:rFonts w:asciiTheme="minorHAnsi" w:eastAsia="Times New Roman" w:hAnsiTheme="minorHAnsi"/>
          <w:b/>
          <w:sz w:val="24"/>
          <w:szCs w:val="24"/>
          <w:lang w:eastAsia="el-GR"/>
        </w:rPr>
        <w:t>14</w:t>
      </w:r>
      <w:r w:rsidR="008C12B1" w:rsidRPr="008C12B1">
        <w:rPr>
          <w:rFonts w:asciiTheme="minorHAnsi" w:eastAsia="Times New Roman" w:hAnsiTheme="minorHAnsi"/>
          <w:b/>
          <w:sz w:val="24"/>
          <w:szCs w:val="24"/>
          <w:lang w:eastAsia="el-GR"/>
        </w:rPr>
        <w:t>:30-</w:t>
      </w:r>
      <w:r>
        <w:rPr>
          <w:rFonts w:asciiTheme="minorHAnsi" w:eastAsia="Times New Roman" w:hAnsiTheme="minorHAnsi"/>
          <w:b/>
          <w:sz w:val="24"/>
          <w:szCs w:val="24"/>
          <w:lang w:eastAsia="el-GR"/>
        </w:rPr>
        <w:t>15</w:t>
      </w:r>
      <w:r w:rsidR="008C12B1" w:rsidRPr="008C12B1">
        <w:rPr>
          <w:rFonts w:asciiTheme="minorHAnsi" w:eastAsia="Times New Roman" w:hAnsiTheme="minorHAnsi"/>
          <w:b/>
          <w:sz w:val="24"/>
          <w:szCs w:val="24"/>
          <w:lang w:eastAsia="el-GR"/>
        </w:rPr>
        <w:t>:00</w:t>
      </w:r>
    </w:p>
    <w:p w:rsidR="00DC5E22" w:rsidRPr="008C12B1" w:rsidRDefault="00DC5E22" w:rsidP="00DC5E22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eastAsia="el-GR"/>
        </w:rPr>
      </w:pPr>
      <w:r w:rsidRPr="008C12B1">
        <w:rPr>
          <w:rFonts w:asciiTheme="minorHAnsi" w:eastAsia="Times New Roman" w:hAnsiTheme="minorHAnsi"/>
          <w:b/>
          <w:sz w:val="24"/>
          <w:szCs w:val="24"/>
          <w:lang w:eastAsia="el-GR"/>
        </w:rPr>
        <w:t>Συζήτηση</w:t>
      </w:r>
    </w:p>
    <w:p w:rsidR="007B51A3" w:rsidRPr="008C12B1" w:rsidRDefault="007B51A3" w:rsidP="00DC65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7B51A3" w:rsidRPr="008C12B1">
      <w:headerReference w:type="default" r:id="rId10"/>
      <w:footerReference w:type="default" r:id="rId11"/>
      <w:pgSz w:w="11906" w:h="16838"/>
      <w:pgMar w:top="2127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7E" w:rsidRDefault="0084487E">
      <w:pPr>
        <w:spacing w:after="0" w:line="240" w:lineRule="auto"/>
      </w:pPr>
      <w:r>
        <w:separator/>
      </w:r>
    </w:p>
  </w:endnote>
  <w:endnote w:type="continuationSeparator" w:id="0">
    <w:p w:rsidR="0084487E" w:rsidRDefault="0084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FA" w:rsidRDefault="00A269FA">
    <w:pPr>
      <w:pStyle w:val="a4"/>
      <w:jc w:val="center"/>
      <w:rPr>
        <w:rFonts w:ascii="Times New Roman" w:hAnsi="Times New Roman"/>
        <w:sz w:val="16"/>
        <w:szCs w:val="16"/>
      </w:rPr>
    </w:pPr>
  </w:p>
  <w:p w:rsidR="00A269FA" w:rsidRDefault="00305643">
    <w:pPr>
      <w:pStyle w:val="a4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75565</wp:posOffset>
              </wp:positionV>
              <wp:extent cx="5261610" cy="0"/>
              <wp:effectExtent l="19050" t="27940" r="24765" b="1968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161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172C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6pt;margin-top:5.95pt;width:414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" strokeweight="3pt">
              <v:shadow color="#7f7f7f" opacity=".5" offset="1pt"/>
            </v:shape>
          </w:pict>
        </mc:Fallback>
      </mc:AlternateContent>
    </w:r>
  </w:p>
  <w:p w:rsidR="00A269FA" w:rsidRDefault="00A269FA">
    <w:pPr>
      <w:pStyle w:val="a4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Κτήριο Διοίκησης Α.Π.Θ.  Τ.Κ. 541 24  Θεσσαλονίκη, </w:t>
    </w:r>
    <w:proofErr w:type="spellStart"/>
    <w:r>
      <w:rPr>
        <w:rFonts w:ascii="Times New Roman" w:hAnsi="Times New Roman"/>
        <w:sz w:val="16"/>
        <w:szCs w:val="16"/>
      </w:rPr>
      <w:t>Τηλ</w:t>
    </w:r>
    <w:proofErr w:type="spellEnd"/>
    <w:r>
      <w:rPr>
        <w:rFonts w:ascii="Times New Roman" w:hAnsi="Times New Roman"/>
        <w:sz w:val="16"/>
        <w:szCs w:val="16"/>
      </w:rPr>
      <w:t>./</w:t>
    </w:r>
    <w:proofErr w:type="spellStart"/>
    <w:r>
      <w:rPr>
        <w:rFonts w:ascii="Times New Roman" w:hAnsi="Times New Roman"/>
        <w:sz w:val="16"/>
        <w:szCs w:val="16"/>
      </w:rPr>
      <w:t>Fax</w:t>
    </w:r>
    <w:proofErr w:type="spellEnd"/>
    <w:r>
      <w:rPr>
        <w:rFonts w:ascii="Times New Roman" w:hAnsi="Times New Roman"/>
        <w:sz w:val="16"/>
        <w:szCs w:val="16"/>
      </w:rPr>
      <w:t>: +30 31 995360</w:t>
    </w:r>
  </w:p>
  <w:p w:rsidR="00A269FA" w:rsidRDefault="00A269FA">
    <w:pPr>
      <w:pStyle w:val="a4"/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 xml:space="preserve">University Campus Administration Building - 541 24 Thessaloniki, Greece, </w:t>
    </w:r>
  </w:p>
  <w:p w:rsidR="00A269FA" w:rsidRDefault="00A269FA">
    <w:pPr>
      <w:autoSpaceDE w:val="0"/>
      <w:autoSpaceDN w:val="0"/>
      <w:adjustRightInd w:val="0"/>
      <w:spacing w:after="0" w:line="240" w:lineRule="auto"/>
      <w:jc w:val="center"/>
      <w:rPr>
        <w:rFonts w:cs="Tahoma"/>
        <w:i/>
        <w:sz w:val="16"/>
        <w:szCs w:val="16"/>
        <w:lang w:val="en-US" w:eastAsia="el-GR"/>
      </w:rPr>
    </w:pPr>
    <w:r>
      <w:rPr>
        <w:rFonts w:ascii="Times New Roman" w:hAnsi="Times New Roman"/>
        <w:sz w:val="16"/>
        <w:szCs w:val="16"/>
        <w:lang w:val="en-US"/>
      </w:rPr>
      <w:t>Tel</w:t>
    </w:r>
    <w:proofErr w:type="gramStart"/>
    <w:r>
      <w:rPr>
        <w:rFonts w:ascii="Times New Roman" w:hAnsi="Times New Roman"/>
        <w:sz w:val="16"/>
        <w:szCs w:val="16"/>
        <w:lang w:val="en-US"/>
      </w:rPr>
      <w:t>./</w:t>
    </w:r>
    <w:proofErr w:type="gramEnd"/>
    <w:r>
      <w:rPr>
        <w:rFonts w:ascii="Times New Roman" w:hAnsi="Times New Roman"/>
        <w:sz w:val="16"/>
        <w:szCs w:val="16"/>
        <w:lang w:val="en-US"/>
      </w:rPr>
      <w:t xml:space="preserve">Fax: +30 31 995360, </w:t>
    </w:r>
    <w:r>
      <w:rPr>
        <w:rFonts w:cs="Tahoma"/>
        <w:sz w:val="16"/>
        <w:szCs w:val="16"/>
        <w:lang w:val="en-US" w:eastAsia="el-GR"/>
      </w:rPr>
      <w:t xml:space="preserve">Email: </w:t>
    </w:r>
    <w:hyperlink r:id="rId1" w:history="1">
      <w:r>
        <w:rPr>
          <w:rStyle w:val="-"/>
          <w:rFonts w:cs="Tahoma"/>
          <w:sz w:val="16"/>
          <w:szCs w:val="16"/>
          <w:lang w:val="en-US" w:eastAsia="el-GR"/>
        </w:rPr>
        <w:t>stud-observ@ad.auth.gr</w:t>
      </w:r>
    </w:hyperlink>
    <w:r>
      <w:rPr>
        <w:rFonts w:cs="Tahoma"/>
        <w:sz w:val="16"/>
        <w:szCs w:val="16"/>
        <w:lang w:val="en-US" w:eastAsia="el-GR"/>
      </w:rPr>
      <w:t xml:space="preserve"> </w:t>
    </w:r>
  </w:p>
  <w:p w:rsidR="00A269FA" w:rsidRDefault="00A269FA">
    <w:pPr>
      <w:pStyle w:val="a4"/>
      <w:jc w:val="center"/>
      <w:rPr>
        <w:rFonts w:ascii="Times New Roman" w:hAnsi="Times New Roman"/>
        <w:i/>
        <w:sz w:val="16"/>
        <w:szCs w:val="16"/>
        <w:lang w:val="en-US"/>
      </w:rPr>
    </w:pPr>
  </w:p>
  <w:p w:rsidR="00A269FA" w:rsidRDefault="00A269FA">
    <w:pPr>
      <w:pStyle w:val="a4"/>
      <w:jc w:val="center"/>
      <w:rPr>
        <w:rFonts w:ascii="Times New Roman" w:hAnsi="Times New Roman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7E" w:rsidRDefault="0084487E">
      <w:pPr>
        <w:spacing w:after="0" w:line="240" w:lineRule="auto"/>
      </w:pPr>
      <w:r>
        <w:separator/>
      </w:r>
    </w:p>
  </w:footnote>
  <w:footnote w:type="continuationSeparator" w:id="0">
    <w:p w:rsidR="0084487E" w:rsidRDefault="0084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FA" w:rsidRDefault="003726A0">
    <w:pPr>
      <w:widowControl w:val="0"/>
      <w:suppressAutoHyphens/>
      <w:snapToGrid w:val="0"/>
      <w:spacing w:after="0" w:line="240" w:lineRule="auto"/>
      <w:rPr>
        <w:rFonts w:eastAsia="Lucida Sans Unicode" w:cs="Tahoma"/>
        <w:b/>
        <w:kern w:val="1"/>
        <w:sz w:val="18"/>
        <w:szCs w:val="18"/>
        <w:lang w:eastAsia="hi-IN" w:bidi="hi-IN"/>
      </w:rPr>
    </w:pPr>
    <w:r>
      <w:rPr>
        <w:b/>
        <w:noProof/>
        <w:szCs w:val="28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3pt;margin-top:8.05pt;width:45pt;height:45pt;z-index:251657216;visibility:visible">
          <v:imagedata r:id="rId1" o:title=""/>
        </v:shape>
        <o:OLEObject Type="Embed" ProgID="CorelDRAW.Graphic.14" ShapeID="_x0000_s2049" DrawAspect="Content" ObjectID="_1586152684" r:id="rId2"/>
      </w:pict>
    </w:r>
    <w:r w:rsidR="00F750C8">
      <w:rPr>
        <w:rFonts w:eastAsia="Lucida Sans Unicode" w:cs="Tahoma"/>
        <w:b/>
        <w:kern w:val="1"/>
        <w:sz w:val="18"/>
        <w:szCs w:val="18"/>
        <w:lang w:eastAsia="hi-IN" w:bidi="hi-IN"/>
      </w:rPr>
      <w:t xml:space="preserve"> </w:t>
    </w:r>
    <w:r w:rsidR="00A269FA">
      <w:rPr>
        <w:rFonts w:eastAsia="Lucida Sans Unicode" w:cs="Tahoma"/>
        <w:b/>
        <w:kern w:val="1"/>
        <w:sz w:val="18"/>
        <w:szCs w:val="18"/>
        <w:lang w:eastAsia="hi-IN" w:bidi="hi-IN"/>
      </w:rPr>
      <w:t xml:space="preserve">ΑΡΙΣΤΟΤΕΛΕΙΟ                                  </w:t>
    </w:r>
  </w:p>
  <w:p w:rsidR="00A269FA" w:rsidRDefault="00A269FA">
    <w:pPr>
      <w:widowControl w:val="0"/>
      <w:suppressAutoHyphens/>
      <w:spacing w:after="0" w:line="240" w:lineRule="auto"/>
      <w:rPr>
        <w:rFonts w:eastAsia="Lucida Sans Unicode" w:cs="Tahoma"/>
        <w:b/>
        <w:kern w:val="1"/>
        <w:sz w:val="18"/>
        <w:szCs w:val="18"/>
        <w:lang w:eastAsia="hi-IN" w:bidi="hi-IN"/>
      </w:rPr>
    </w:pPr>
    <w:r>
      <w:rPr>
        <w:rFonts w:eastAsia="Lucida Sans Unicode" w:cs="Tahoma"/>
        <w:b/>
        <w:kern w:val="1"/>
        <w:sz w:val="18"/>
        <w:szCs w:val="18"/>
        <w:lang w:eastAsia="hi-IN" w:bidi="hi-IN"/>
      </w:rPr>
      <w:t>ΠΑΝΕΠΙΣΤΗΜΙΟ                        ΠΑΡΑΤΗΡΗΤΗΡΙΟ ΦΟΙΤΗΤΩΝ ΕΥΑΙΣΘΗΤΩΝ ΚΟΙΝΩΝΙΚΩΝ ΟΜΑΔΩΝ</w:t>
    </w:r>
  </w:p>
  <w:p w:rsidR="00A269FA" w:rsidRPr="008A198C" w:rsidRDefault="00A269FA">
    <w:pPr>
      <w:pStyle w:val="a3"/>
      <w:pBdr>
        <w:bottom w:val="single" w:sz="6" w:space="1" w:color="auto"/>
      </w:pBdr>
      <w:rPr>
        <w:rFonts w:eastAsia="Lucida Sans Unicode" w:cs="Tahoma"/>
        <w:b/>
        <w:kern w:val="1"/>
        <w:sz w:val="18"/>
        <w:szCs w:val="18"/>
        <w:lang w:val="en-US" w:eastAsia="hi-IN" w:bidi="hi-IN"/>
      </w:rPr>
    </w:pPr>
    <w:r>
      <w:rPr>
        <w:rFonts w:eastAsia="Lucida Sans Unicode" w:cs="Tahoma"/>
        <w:b/>
        <w:kern w:val="1"/>
        <w:sz w:val="18"/>
        <w:szCs w:val="18"/>
        <w:lang w:eastAsia="hi-IN" w:bidi="hi-IN"/>
      </w:rPr>
      <w:t>ΘΕΣΣΑΛΟΝΙΚΗΣ</w:t>
    </w:r>
  </w:p>
  <w:p w:rsidR="00A269FA" w:rsidRDefault="00A269FA">
    <w:pPr>
      <w:pStyle w:val="a3"/>
      <w:rPr>
        <w:rFonts w:eastAsia="Lucida Sans Unicode" w:cs="Tahoma"/>
        <w:b/>
        <w:kern w:val="1"/>
        <w:sz w:val="18"/>
        <w:szCs w:val="18"/>
        <w:lang w:val="en-US" w:eastAsia="hi-IN" w:bidi="hi-IN"/>
      </w:rPr>
    </w:pPr>
    <w:r>
      <w:rPr>
        <w:rFonts w:eastAsia="Lucida Sans Unicode" w:cs="Tahoma"/>
        <w:b/>
        <w:kern w:val="1"/>
        <w:sz w:val="18"/>
        <w:szCs w:val="18"/>
        <w:lang w:val="en-US" w:eastAsia="hi-IN" w:bidi="hi-IN"/>
      </w:rPr>
      <w:t>ARISTOTLE</w:t>
    </w:r>
  </w:p>
  <w:p w:rsidR="00A269FA" w:rsidRDefault="00A269FA">
    <w:pPr>
      <w:pStyle w:val="a3"/>
      <w:rPr>
        <w:rFonts w:eastAsia="Lucida Sans Unicode" w:cs="Tahoma"/>
        <w:b/>
        <w:kern w:val="1"/>
        <w:sz w:val="18"/>
        <w:szCs w:val="18"/>
        <w:lang w:val="en-US" w:eastAsia="hi-IN" w:bidi="hi-IN"/>
      </w:rPr>
    </w:pPr>
    <w:r>
      <w:rPr>
        <w:rFonts w:eastAsia="Lucida Sans Unicode" w:cs="Tahoma"/>
        <w:b/>
        <w:kern w:val="1"/>
        <w:sz w:val="18"/>
        <w:szCs w:val="18"/>
        <w:lang w:val="en-US" w:eastAsia="hi-IN" w:bidi="hi-IN"/>
      </w:rPr>
      <w:t>UNIVERSITY OF                              OBSERVATORY OF VULNERABLE SOCIAL GROUPS STUDENTS</w:t>
    </w:r>
  </w:p>
  <w:p w:rsidR="00A269FA" w:rsidRDefault="00A269FA">
    <w:pPr>
      <w:pStyle w:val="a3"/>
      <w:rPr>
        <w:rFonts w:eastAsia="Lucida Sans Unicode" w:cs="Tahoma"/>
        <w:b/>
        <w:kern w:val="1"/>
        <w:sz w:val="18"/>
        <w:szCs w:val="18"/>
        <w:lang w:val="en-US" w:eastAsia="hi-IN" w:bidi="hi-IN"/>
      </w:rPr>
    </w:pPr>
    <w:r>
      <w:rPr>
        <w:rFonts w:eastAsia="Lucida Sans Unicode" w:cs="Tahoma"/>
        <w:b/>
        <w:kern w:val="1"/>
        <w:sz w:val="18"/>
        <w:szCs w:val="18"/>
        <w:lang w:val="en-US" w:eastAsia="hi-IN" w:bidi="hi-IN"/>
      </w:rPr>
      <w:t xml:space="preserve">THESSALONIKI </w:t>
    </w:r>
  </w:p>
  <w:p w:rsidR="00A269FA" w:rsidRDefault="00A269F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6"/>
        <w:szCs w:val="16"/>
        <w:lang w:val="en-US" w:eastAsia="el-GR"/>
      </w:rPr>
    </w:pPr>
    <w:r w:rsidRPr="008A198C">
      <w:rPr>
        <w:rFonts w:ascii="Tahoma" w:hAnsi="Tahoma" w:cs="Tahoma"/>
        <w:sz w:val="15"/>
        <w:szCs w:val="15"/>
        <w:lang w:val="en-US" w:eastAsia="el-GR"/>
      </w:rPr>
      <w:t xml:space="preserve">                                                                                                                             </w:t>
    </w:r>
    <w:r w:rsidR="00F750C8">
      <w:rPr>
        <w:rFonts w:ascii="Tahoma" w:hAnsi="Tahoma" w:cs="Tahoma"/>
        <w:sz w:val="15"/>
        <w:szCs w:val="15"/>
        <w:lang w:eastAsia="el-GR"/>
      </w:rPr>
      <w:t xml:space="preserve">   </w:t>
    </w:r>
    <w:r w:rsidRPr="008A198C">
      <w:rPr>
        <w:rFonts w:ascii="Tahoma" w:hAnsi="Tahoma" w:cs="Tahoma"/>
        <w:sz w:val="15"/>
        <w:szCs w:val="15"/>
        <w:lang w:val="en-US" w:eastAsia="el-GR"/>
      </w:rPr>
      <w:t xml:space="preserve">         </w:t>
    </w:r>
    <w:proofErr w:type="spellStart"/>
    <w:r>
      <w:rPr>
        <w:rFonts w:ascii="Tahoma" w:hAnsi="Tahoma" w:cs="Tahoma"/>
        <w:sz w:val="15"/>
        <w:szCs w:val="15"/>
        <w:lang w:eastAsia="el-GR"/>
      </w:rPr>
      <w:t>Τηλ</w:t>
    </w:r>
    <w:proofErr w:type="spellEnd"/>
    <w:r>
      <w:rPr>
        <w:rFonts w:ascii="Tahoma" w:hAnsi="Tahoma" w:cs="Tahoma"/>
        <w:sz w:val="15"/>
        <w:szCs w:val="15"/>
        <w:lang w:val="en-US" w:eastAsia="el-GR"/>
      </w:rPr>
      <w:t xml:space="preserve">: </w:t>
    </w:r>
    <w:r>
      <w:rPr>
        <w:rFonts w:ascii="Tahoma" w:hAnsi="Tahoma" w:cs="Tahoma"/>
        <w:sz w:val="16"/>
        <w:szCs w:val="16"/>
        <w:lang w:val="en-US" w:eastAsia="el-GR"/>
      </w:rPr>
      <w:t>2310 99 2763 / 8904</w:t>
    </w:r>
  </w:p>
  <w:p w:rsidR="00A269FA" w:rsidRDefault="00A269FA">
    <w:pPr>
      <w:autoSpaceDE w:val="0"/>
      <w:autoSpaceDN w:val="0"/>
      <w:adjustRightInd w:val="0"/>
      <w:spacing w:after="0" w:line="240" w:lineRule="auto"/>
      <w:jc w:val="right"/>
      <w:rPr>
        <w:rFonts w:cs="Tahoma"/>
        <w:sz w:val="18"/>
        <w:szCs w:val="18"/>
        <w:lang w:val="en-US" w:eastAsia="el-GR"/>
      </w:rPr>
    </w:pPr>
    <w:r>
      <w:rPr>
        <w:rFonts w:cs="Tahoma"/>
        <w:sz w:val="18"/>
        <w:szCs w:val="18"/>
        <w:lang w:val="en-US" w:eastAsia="el-GR"/>
      </w:rPr>
      <w:t xml:space="preserve">Email: </w:t>
    </w:r>
    <w:r>
      <w:rPr>
        <w:rStyle w:val="gi"/>
        <w:sz w:val="18"/>
        <w:szCs w:val="18"/>
        <w:lang w:val="en-US"/>
      </w:rPr>
      <w:t>tsitsoni@for.auth.gr</w:t>
    </w:r>
  </w:p>
  <w:p w:rsidR="00A269FA" w:rsidRDefault="00A269FA">
    <w:pPr>
      <w:pStyle w:val="a3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                                                                                                                                            </w:t>
    </w:r>
    <w:r w:rsidR="00F750C8">
      <w:rPr>
        <w:sz w:val="16"/>
        <w:szCs w:val="16"/>
      </w:rPr>
      <w:t xml:space="preserve">                          </w:t>
    </w:r>
    <w:hyperlink r:id="rId3" w:history="1">
      <w:r>
        <w:rPr>
          <w:rStyle w:val="-"/>
          <w:sz w:val="16"/>
          <w:szCs w:val="16"/>
          <w:lang w:val="en-US"/>
        </w:rPr>
        <w:t>http://acobservatory.web.auth.gr</w:t>
      </w:r>
    </w:hyperlink>
    <w:r>
      <w:rPr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F49"/>
    <w:multiLevelType w:val="hybridMultilevel"/>
    <w:tmpl w:val="4ACCE0A4"/>
    <w:lvl w:ilvl="0" w:tplc="B99AD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2BA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4E39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0C01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47A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DCC2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86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02D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AA51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12727"/>
    <w:multiLevelType w:val="hybridMultilevel"/>
    <w:tmpl w:val="FF2E514C"/>
    <w:lvl w:ilvl="0" w:tplc="1054DA84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Calibri" w:hAnsi="Times New Roman" w:cs="Times New Roman" w:hint="default"/>
      </w:rPr>
    </w:lvl>
    <w:lvl w:ilvl="1" w:tplc="B1BC2338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2" w:tplc="61AA2F66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E498543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123864A0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5" w:tplc="C590B8BC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9B6ACAAC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A95812D6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cs="Courier New" w:hint="default"/>
      </w:rPr>
    </w:lvl>
    <w:lvl w:ilvl="8" w:tplc="077C929C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2">
    <w:nsid w:val="1AD52611"/>
    <w:multiLevelType w:val="hybridMultilevel"/>
    <w:tmpl w:val="0EA65A3C"/>
    <w:lvl w:ilvl="0" w:tplc="60F8A0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5DC613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22C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E0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4082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0EA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25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619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420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86D3E"/>
    <w:multiLevelType w:val="hybridMultilevel"/>
    <w:tmpl w:val="28B2856A"/>
    <w:lvl w:ilvl="0" w:tplc="D0B0AE16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FB47FAE"/>
    <w:multiLevelType w:val="hybridMultilevel"/>
    <w:tmpl w:val="4432B45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80F87"/>
    <w:multiLevelType w:val="hybridMultilevel"/>
    <w:tmpl w:val="DBE2EE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F6B95"/>
    <w:multiLevelType w:val="hybridMultilevel"/>
    <w:tmpl w:val="0EDEB9E0"/>
    <w:lvl w:ilvl="0" w:tplc="B85E6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687A86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6675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A21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C59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0C88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4B7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484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308C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70C3A"/>
    <w:multiLevelType w:val="hybridMultilevel"/>
    <w:tmpl w:val="6BD64B50"/>
    <w:lvl w:ilvl="0" w:tplc="33603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A1A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508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E6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A94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A82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CB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E2C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3A1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500E7"/>
    <w:multiLevelType w:val="hybridMultilevel"/>
    <w:tmpl w:val="18BADD12"/>
    <w:lvl w:ilvl="0" w:tplc="7FC63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61E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5AF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0C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CA0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326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2F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632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981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27FF8"/>
    <w:multiLevelType w:val="hybridMultilevel"/>
    <w:tmpl w:val="543E48CC"/>
    <w:lvl w:ilvl="0" w:tplc="6FD6FF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a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8C"/>
    <w:rsid w:val="000074A0"/>
    <w:rsid w:val="00026848"/>
    <w:rsid w:val="00046052"/>
    <w:rsid w:val="0005107C"/>
    <w:rsid w:val="00082F80"/>
    <w:rsid w:val="000F0644"/>
    <w:rsid w:val="0014627F"/>
    <w:rsid w:val="001930C7"/>
    <w:rsid w:val="001E37D8"/>
    <w:rsid w:val="002315E5"/>
    <w:rsid w:val="002805CB"/>
    <w:rsid w:val="00305643"/>
    <w:rsid w:val="00315C5B"/>
    <w:rsid w:val="003322C0"/>
    <w:rsid w:val="00340A63"/>
    <w:rsid w:val="003543A7"/>
    <w:rsid w:val="003608A1"/>
    <w:rsid w:val="003726A0"/>
    <w:rsid w:val="003B4C39"/>
    <w:rsid w:val="00412E7C"/>
    <w:rsid w:val="00480C13"/>
    <w:rsid w:val="004866D9"/>
    <w:rsid w:val="004C2F66"/>
    <w:rsid w:val="004E5BAA"/>
    <w:rsid w:val="00501083"/>
    <w:rsid w:val="005F580C"/>
    <w:rsid w:val="00623A4A"/>
    <w:rsid w:val="006650C2"/>
    <w:rsid w:val="00667A0F"/>
    <w:rsid w:val="00782D6A"/>
    <w:rsid w:val="00791999"/>
    <w:rsid w:val="0079328D"/>
    <w:rsid w:val="007A4906"/>
    <w:rsid w:val="007B51A3"/>
    <w:rsid w:val="00800822"/>
    <w:rsid w:val="0084487E"/>
    <w:rsid w:val="008910F4"/>
    <w:rsid w:val="008A059D"/>
    <w:rsid w:val="008A198C"/>
    <w:rsid w:val="008A5E85"/>
    <w:rsid w:val="008C12B1"/>
    <w:rsid w:val="008E5D5C"/>
    <w:rsid w:val="00A269FA"/>
    <w:rsid w:val="00A4001A"/>
    <w:rsid w:val="00A52838"/>
    <w:rsid w:val="00AC5AD1"/>
    <w:rsid w:val="00B305F2"/>
    <w:rsid w:val="00B3415A"/>
    <w:rsid w:val="00B62A96"/>
    <w:rsid w:val="00B91938"/>
    <w:rsid w:val="00C252BE"/>
    <w:rsid w:val="00C35262"/>
    <w:rsid w:val="00CD39A7"/>
    <w:rsid w:val="00CD77B4"/>
    <w:rsid w:val="00D14987"/>
    <w:rsid w:val="00D214DD"/>
    <w:rsid w:val="00D503D5"/>
    <w:rsid w:val="00D71C8C"/>
    <w:rsid w:val="00DA51CC"/>
    <w:rsid w:val="00DC5E22"/>
    <w:rsid w:val="00DC6548"/>
    <w:rsid w:val="00DD4B95"/>
    <w:rsid w:val="00DF4F23"/>
    <w:rsid w:val="00E24958"/>
    <w:rsid w:val="00E41DF6"/>
    <w:rsid w:val="00E86C82"/>
    <w:rsid w:val="00ED53A0"/>
    <w:rsid w:val="00EE6560"/>
    <w:rsid w:val="00F2688C"/>
    <w:rsid w:val="00F750C8"/>
    <w:rsid w:val="00F93288"/>
    <w:rsid w:val="00FE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</w:style>
  <w:style w:type="character" w:styleId="-">
    <w:name w:val="Hyperlink"/>
    <w:rPr>
      <w:color w:val="0000FF"/>
      <w:u w:val="single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Absatz-Standardschriftart">
    <w:name w:val="Absatz-Standardschriftart"/>
  </w:style>
  <w:style w:type="character" w:customStyle="1" w:styleId="gi">
    <w:name w:val="gi"/>
  </w:style>
  <w:style w:type="character" w:styleId="a5">
    <w:name w:val="annotation reference"/>
    <w:rsid w:val="00B3415A"/>
    <w:rPr>
      <w:sz w:val="16"/>
      <w:szCs w:val="16"/>
    </w:rPr>
  </w:style>
  <w:style w:type="paragraph" w:styleId="a6">
    <w:name w:val="annotation text"/>
    <w:basedOn w:val="a"/>
    <w:link w:val="Char"/>
    <w:rsid w:val="00B3415A"/>
    <w:rPr>
      <w:sz w:val="20"/>
      <w:szCs w:val="20"/>
    </w:rPr>
  </w:style>
  <w:style w:type="character" w:customStyle="1" w:styleId="Char">
    <w:name w:val="Κείμενο σχολίου Char"/>
    <w:link w:val="a6"/>
    <w:rsid w:val="00B3415A"/>
    <w:rPr>
      <w:lang w:eastAsia="en-US"/>
    </w:rPr>
  </w:style>
  <w:style w:type="paragraph" w:styleId="a7">
    <w:name w:val="annotation subject"/>
    <w:basedOn w:val="a6"/>
    <w:next w:val="a6"/>
    <w:link w:val="Char0"/>
    <w:rsid w:val="00B3415A"/>
    <w:rPr>
      <w:b/>
      <w:bCs/>
    </w:rPr>
  </w:style>
  <w:style w:type="character" w:customStyle="1" w:styleId="Char0">
    <w:name w:val="Θέμα σχολίου Char"/>
    <w:link w:val="a7"/>
    <w:rsid w:val="00B3415A"/>
    <w:rPr>
      <w:b/>
      <w:bCs/>
      <w:lang w:eastAsia="en-US"/>
    </w:rPr>
  </w:style>
  <w:style w:type="paragraph" w:styleId="a8">
    <w:name w:val="Balloon Text"/>
    <w:basedOn w:val="a"/>
    <w:link w:val="Char1"/>
    <w:rsid w:val="00B3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8"/>
    <w:rsid w:val="00B3415A"/>
    <w:rPr>
      <w:rFonts w:ascii="Segoe U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0074A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5C5B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412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user-name">
    <w:name w:val="user-name"/>
    <w:basedOn w:val="a0"/>
    <w:rsid w:val="00412E7C"/>
  </w:style>
  <w:style w:type="character" w:customStyle="1" w:styleId="user-details">
    <w:name w:val="user-details"/>
    <w:basedOn w:val="a0"/>
    <w:rsid w:val="00412E7C"/>
  </w:style>
  <w:style w:type="character" w:styleId="ab">
    <w:name w:val="Strong"/>
    <w:basedOn w:val="a0"/>
    <w:uiPriority w:val="22"/>
    <w:qFormat/>
    <w:rsid w:val="004E5B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</w:style>
  <w:style w:type="character" w:styleId="-">
    <w:name w:val="Hyperlink"/>
    <w:rPr>
      <w:color w:val="0000FF"/>
      <w:u w:val="single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Absatz-Standardschriftart">
    <w:name w:val="Absatz-Standardschriftart"/>
  </w:style>
  <w:style w:type="character" w:customStyle="1" w:styleId="gi">
    <w:name w:val="gi"/>
  </w:style>
  <w:style w:type="character" w:styleId="a5">
    <w:name w:val="annotation reference"/>
    <w:rsid w:val="00B3415A"/>
    <w:rPr>
      <w:sz w:val="16"/>
      <w:szCs w:val="16"/>
    </w:rPr>
  </w:style>
  <w:style w:type="paragraph" w:styleId="a6">
    <w:name w:val="annotation text"/>
    <w:basedOn w:val="a"/>
    <w:link w:val="Char"/>
    <w:rsid w:val="00B3415A"/>
    <w:rPr>
      <w:sz w:val="20"/>
      <w:szCs w:val="20"/>
    </w:rPr>
  </w:style>
  <w:style w:type="character" w:customStyle="1" w:styleId="Char">
    <w:name w:val="Κείμενο σχολίου Char"/>
    <w:link w:val="a6"/>
    <w:rsid w:val="00B3415A"/>
    <w:rPr>
      <w:lang w:eastAsia="en-US"/>
    </w:rPr>
  </w:style>
  <w:style w:type="paragraph" w:styleId="a7">
    <w:name w:val="annotation subject"/>
    <w:basedOn w:val="a6"/>
    <w:next w:val="a6"/>
    <w:link w:val="Char0"/>
    <w:rsid w:val="00B3415A"/>
    <w:rPr>
      <w:b/>
      <w:bCs/>
    </w:rPr>
  </w:style>
  <w:style w:type="character" w:customStyle="1" w:styleId="Char0">
    <w:name w:val="Θέμα σχολίου Char"/>
    <w:link w:val="a7"/>
    <w:rsid w:val="00B3415A"/>
    <w:rPr>
      <w:b/>
      <w:bCs/>
      <w:lang w:eastAsia="en-US"/>
    </w:rPr>
  </w:style>
  <w:style w:type="paragraph" w:styleId="a8">
    <w:name w:val="Balloon Text"/>
    <w:basedOn w:val="a"/>
    <w:link w:val="Char1"/>
    <w:rsid w:val="00B3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8"/>
    <w:rsid w:val="00B3415A"/>
    <w:rPr>
      <w:rFonts w:ascii="Segoe U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0074A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5C5B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412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user-name">
    <w:name w:val="user-name"/>
    <w:basedOn w:val="a0"/>
    <w:rsid w:val="00412E7C"/>
  </w:style>
  <w:style w:type="character" w:customStyle="1" w:styleId="user-details">
    <w:name w:val="user-details"/>
    <w:basedOn w:val="a0"/>
    <w:rsid w:val="00412E7C"/>
  </w:style>
  <w:style w:type="character" w:styleId="ab">
    <w:name w:val="Strong"/>
    <w:basedOn w:val="a0"/>
    <w:uiPriority w:val="22"/>
    <w:qFormat/>
    <w:rsid w:val="004E5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-observ@ad.auth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cobservatory.web.auth.g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AB23-9918-44C4-BD52-A6D9312F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Πληροφορίες:  Ιωάννα Πασπάλα</vt:lpstr>
      <vt:lpstr>Πληροφορίες:  Ιωάννα Πασπάλα</vt:lpstr>
    </vt:vector>
  </TitlesOfParts>
  <Company>Microsoft</Company>
  <LinksUpToDate>false</LinksUpToDate>
  <CharactersWithSpaces>1015</CharactersWithSpaces>
  <SharedDoc>false</SharedDoc>
  <HLinks>
    <vt:vector size="12" baseType="variant">
      <vt:variant>
        <vt:i4>852011</vt:i4>
      </vt:variant>
      <vt:variant>
        <vt:i4>3</vt:i4>
      </vt:variant>
      <vt:variant>
        <vt:i4>0</vt:i4>
      </vt:variant>
      <vt:variant>
        <vt:i4>5</vt:i4>
      </vt:variant>
      <vt:variant>
        <vt:lpwstr>mailto:stud-observ@ad.auth.gr</vt:lpwstr>
      </vt:variant>
      <vt:variant>
        <vt:lpwstr/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http://acobservatory.web.auth.gr/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Πληροφορίες:  Ιωάννα Πασπάλα</dc:title>
  <dc:creator>Tzortzis</dc:creator>
  <cp:lastModifiedBy>Administrator</cp:lastModifiedBy>
  <cp:revision>4</cp:revision>
  <cp:lastPrinted>2015-04-21T08:54:00Z</cp:lastPrinted>
  <dcterms:created xsi:type="dcterms:W3CDTF">2018-04-23T04:15:00Z</dcterms:created>
  <dcterms:modified xsi:type="dcterms:W3CDTF">2018-04-25T06:12:00Z</dcterms:modified>
</cp:coreProperties>
</file>